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D09E7C8" w14:paraId="12CB2FB4" wp14:textId="49C56138">
      <w:pPr>
        <w:pStyle w:val="Heading1"/>
        <w:keepNext w:val="1"/>
        <w:keepLines w:val="1"/>
        <w:spacing w:before="240" w:after="0" w:line="259" w:lineRule="auto"/>
        <w:rPr>
          <w:rFonts w:ascii="Calibri Light" w:hAnsi="Calibri Light" w:eastAsia="Calibri Light" w:cs="Calibri Light"/>
          <w:b w:val="0"/>
          <w:bCs w:val="0"/>
          <w:i w:val="0"/>
          <w:iCs w:val="0"/>
          <w:caps w:val="0"/>
          <w:smallCaps w:val="0"/>
          <w:noProof w:val="0"/>
          <w:color w:val="auto" w:themeColor="accent1" w:themeTint="FF" w:themeShade="BF"/>
          <w:sz w:val="32"/>
          <w:szCs w:val="32"/>
          <w:lang w:val="nl-NL"/>
        </w:rPr>
      </w:pPr>
      <w:r w:rsidRPr="2D09E7C8" w:rsidR="7A5CFB31">
        <w:rPr>
          <w:rFonts w:ascii="Calibri Light" w:hAnsi="Calibri Light" w:eastAsia="Calibri Light" w:cs="Calibri Light"/>
          <w:b w:val="0"/>
          <w:bCs w:val="0"/>
          <w:i w:val="0"/>
          <w:iCs w:val="0"/>
          <w:caps w:val="0"/>
          <w:smallCaps w:val="0"/>
          <w:noProof w:val="0"/>
          <w:color w:val="auto"/>
          <w:sz w:val="32"/>
          <w:szCs w:val="32"/>
          <w:lang w:val="nl-NL"/>
        </w:rPr>
        <w:t xml:space="preserve">Documentaire tweeluik </w:t>
      </w:r>
      <w:r w:rsidRPr="2D09E7C8" w:rsidR="7A5CFB31">
        <w:rPr>
          <w:rFonts w:ascii="Calibri Light" w:hAnsi="Calibri Light" w:eastAsia="Calibri Light" w:cs="Calibri Light"/>
          <w:b w:val="0"/>
          <w:bCs w:val="0"/>
          <w:i w:val="1"/>
          <w:iCs w:val="1"/>
          <w:caps w:val="0"/>
          <w:smallCaps w:val="0"/>
          <w:noProof w:val="0"/>
          <w:color w:val="auto"/>
          <w:sz w:val="32"/>
          <w:szCs w:val="32"/>
          <w:lang w:val="nl-NL"/>
        </w:rPr>
        <w:t>“Leven met schulden”</w:t>
      </w:r>
    </w:p>
    <w:p xmlns:wp14="http://schemas.microsoft.com/office/word/2010/wordml" w:rsidP="2D09E7C8" w14:paraId="70B69F72" wp14:textId="25854FDF">
      <w:pPr>
        <w:spacing w:after="160" w:line="259" w:lineRule="auto"/>
        <w:rPr>
          <w:rFonts w:ascii="Calibri" w:hAnsi="Calibri" w:eastAsia="Calibri" w:cs="Calibri"/>
          <w:b w:val="0"/>
          <w:bCs w:val="0"/>
          <w:i w:val="0"/>
          <w:iCs w:val="0"/>
          <w:caps w:val="0"/>
          <w:smallCaps w:val="0"/>
          <w:noProof w:val="0"/>
          <w:color w:val="auto" w:themeColor="background1" w:themeTint="FF" w:themeShade="FF"/>
          <w:sz w:val="22"/>
          <w:szCs w:val="22"/>
          <w:lang w:val="nl-NL"/>
        </w:rPr>
      </w:pPr>
      <w:r w:rsidRPr="2D09E7C8" w:rsidR="7A5CFB31">
        <w:rPr>
          <w:rFonts w:ascii="Calibri" w:hAnsi="Calibri" w:eastAsia="Calibri" w:cs="Calibri"/>
          <w:b w:val="0"/>
          <w:bCs w:val="0"/>
          <w:i w:val="1"/>
          <w:iCs w:val="1"/>
          <w:caps w:val="0"/>
          <w:smallCaps w:val="0"/>
          <w:noProof w:val="0"/>
          <w:color w:val="auto"/>
          <w:sz w:val="22"/>
          <w:szCs w:val="22"/>
          <w:lang w:val="nl-NL"/>
        </w:rPr>
        <w:t>Economische en sociaal maatschappelijk</w:t>
      </w:r>
    </w:p>
    <w:p xmlns:wp14="http://schemas.microsoft.com/office/word/2010/wordml" w:rsidP="2D09E7C8" w14:paraId="1CD7911D" wp14:textId="46D22F1F">
      <w:pPr>
        <w:pStyle w:val="Heading2"/>
        <w:keepNext w:val="1"/>
        <w:keepLines w:val="1"/>
        <w:spacing w:before="40" w:after="0" w:line="259" w:lineRule="auto"/>
        <w:rPr>
          <w:rFonts w:ascii="Calibri Light" w:hAnsi="Calibri Light" w:eastAsia="Calibri Light" w:cs="Calibri Light"/>
          <w:b w:val="0"/>
          <w:bCs w:val="0"/>
          <w:i w:val="0"/>
          <w:iCs w:val="0"/>
          <w:caps w:val="0"/>
          <w:smallCaps w:val="0"/>
          <w:noProof w:val="0"/>
          <w:color w:val="auto" w:themeColor="accent1" w:themeTint="FF" w:themeShade="BF"/>
          <w:sz w:val="26"/>
          <w:szCs w:val="26"/>
          <w:lang w:val="nl-NL"/>
        </w:rPr>
      </w:pPr>
      <w:r w:rsidRPr="2D09E7C8" w:rsidR="7A5CFB31">
        <w:rPr>
          <w:rFonts w:ascii="Calibri Light" w:hAnsi="Calibri Light" w:eastAsia="Calibri Light" w:cs="Calibri Light"/>
          <w:b w:val="1"/>
          <w:bCs w:val="1"/>
          <w:i w:val="1"/>
          <w:iCs w:val="1"/>
          <w:caps w:val="0"/>
          <w:smallCaps w:val="0"/>
          <w:noProof w:val="0"/>
          <w:color w:val="auto"/>
          <w:sz w:val="26"/>
          <w:szCs w:val="26"/>
          <w:lang w:val="nl-NL"/>
        </w:rPr>
        <w:t xml:space="preserve">50 Cent + De rekening van </w:t>
      </w:r>
      <w:r w:rsidRPr="2D09E7C8" w:rsidR="7A5CFB31">
        <w:rPr>
          <w:rFonts w:ascii="Calibri Light" w:hAnsi="Calibri Light" w:eastAsia="Calibri Light" w:cs="Calibri Light"/>
          <w:b w:val="1"/>
          <w:bCs w:val="1"/>
          <w:i w:val="1"/>
          <w:iCs w:val="1"/>
          <w:caps w:val="0"/>
          <w:smallCaps w:val="0"/>
          <w:noProof w:val="0"/>
          <w:color w:val="auto"/>
          <w:sz w:val="26"/>
          <w:szCs w:val="26"/>
          <w:lang w:val="nl-NL"/>
        </w:rPr>
        <w:t>Catelijne</w:t>
      </w:r>
    </w:p>
    <w:p xmlns:wp14="http://schemas.microsoft.com/office/word/2010/wordml" w:rsidP="2D09E7C8" w14:paraId="09702E75" wp14:textId="406F49FB">
      <w:pPr>
        <w:spacing w:after="160" w:line="259" w:lineRule="auto"/>
        <w:rPr>
          <w:rFonts w:ascii="Calibri" w:hAnsi="Calibri" w:eastAsia="Calibri" w:cs="Calibri"/>
          <w:b w:val="0"/>
          <w:bCs w:val="0"/>
          <w:i w:val="0"/>
          <w:iCs w:val="0"/>
          <w:caps w:val="0"/>
          <w:smallCaps w:val="0"/>
          <w:noProof w:val="0"/>
          <w:color w:val="auto" w:themeColor="background1" w:themeTint="FF" w:themeShade="FF"/>
          <w:sz w:val="22"/>
          <w:szCs w:val="22"/>
          <w:lang w:val="nl-NL"/>
        </w:rPr>
      </w:pPr>
    </w:p>
    <w:p xmlns:wp14="http://schemas.microsoft.com/office/word/2010/wordml" w:rsidP="2D09E7C8" w14:paraId="699C04DB" wp14:textId="435146C3">
      <w:pPr>
        <w:spacing w:after="160" w:line="259" w:lineRule="auto"/>
        <w:rPr>
          <w:rFonts w:ascii="Calibri" w:hAnsi="Calibri" w:eastAsia="Calibri" w:cs="Calibri"/>
          <w:b w:val="0"/>
          <w:bCs w:val="0"/>
          <w:i w:val="0"/>
          <w:iCs w:val="0"/>
          <w:caps w:val="0"/>
          <w:smallCaps w:val="0"/>
          <w:noProof w:val="0"/>
          <w:color w:val="auto" w:themeColor="background1" w:themeTint="FF" w:themeShade="FF"/>
          <w:sz w:val="22"/>
          <w:szCs w:val="22"/>
          <w:lang w:val="nl-NL"/>
        </w:rPr>
      </w:pPr>
      <w:hyperlink r:id="Rc3a13198ac234343">
        <w:r w:rsidRPr="2D09E7C8" w:rsidR="7A5CFB31">
          <w:rPr>
            <w:rStyle w:val="Hyperlink"/>
            <w:rFonts w:ascii="Calibri" w:hAnsi="Calibri" w:eastAsia="Calibri" w:cs="Calibri"/>
            <w:b w:val="0"/>
            <w:bCs w:val="0"/>
            <w:i w:val="0"/>
            <w:iCs w:val="0"/>
            <w:caps w:val="0"/>
            <w:smallCaps w:val="0"/>
            <w:strike w:val="0"/>
            <w:dstrike w:val="0"/>
            <w:noProof w:val="0"/>
            <w:color w:val="auto"/>
            <w:sz w:val="22"/>
            <w:szCs w:val="22"/>
            <w:lang w:val="nl-NL"/>
          </w:rPr>
          <w:t>Leven met schulden - 2Doc.nl</w:t>
        </w:r>
      </w:hyperlink>
    </w:p>
    <w:p xmlns:wp14="http://schemas.microsoft.com/office/word/2010/wordml" w:rsidP="2D09E7C8" w14:paraId="199F1A41" wp14:textId="43A8AFF4">
      <w:pPr>
        <w:spacing w:after="160" w:line="259" w:lineRule="auto"/>
        <w:rPr>
          <w:rFonts w:ascii="Calibri" w:hAnsi="Calibri" w:eastAsia="Calibri" w:cs="Calibri"/>
          <w:b w:val="0"/>
          <w:bCs w:val="0"/>
          <w:i w:val="0"/>
          <w:iCs w:val="0"/>
          <w:caps w:val="0"/>
          <w:smallCaps w:val="0"/>
          <w:noProof w:val="0"/>
          <w:color w:val="auto" w:themeColor="background1" w:themeTint="FF" w:themeShade="FF"/>
          <w:sz w:val="22"/>
          <w:szCs w:val="22"/>
          <w:lang w:val="nl-NL"/>
        </w:rPr>
      </w:pPr>
      <w:r w:rsidRPr="2D09E7C8" w:rsidR="7A5CFB31">
        <w:rPr>
          <w:rFonts w:ascii="Calibri" w:hAnsi="Calibri" w:eastAsia="Calibri" w:cs="Calibri"/>
          <w:b w:val="0"/>
          <w:bCs w:val="0"/>
          <w:i w:val="0"/>
          <w:iCs w:val="0"/>
          <w:caps w:val="0"/>
          <w:smallCaps w:val="0"/>
          <w:noProof w:val="0"/>
          <w:color w:val="auto"/>
          <w:sz w:val="22"/>
          <w:szCs w:val="22"/>
          <w:lang w:val="nl-NL"/>
        </w:rPr>
        <w:t>Visievorming</w:t>
      </w:r>
    </w:p>
    <w:p xmlns:wp14="http://schemas.microsoft.com/office/word/2010/wordml" w:rsidP="2D09E7C8" w14:paraId="38B00B66" wp14:textId="05DCE716">
      <w:pPr>
        <w:spacing w:after="160" w:line="259" w:lineRule="auto"/>
        <w:rPr>
          <w:rFonts w:ascii="Calibri" w:hAnsi="Calibri" w:eastAsia="Calibri" w:cs="Calibri"/>
          <w:b w:val="0"/>
          <w:bCs w:val="0"/>
          <w:i w:val="0"/>
          <w:iCs w:val="0"/>
          <w:caps w:val="0"/>
          <w:smallCaps w:val="0"/>
          <w:noProof w:val="0"/>
          <w:color w:val="auto" w:themeColor="background1" w:themeTint="FF" w:themeShade="FF"/>
          <w:sz w:val="22"/>
          <w:szCs w:val="22"/>
          <w:lang w:val="nl-NL"/>
        </w:rPr>
      </w:pPr>
    </w:p>
    <w:p xmlns:wp14="http://schemas.microsoft.com/office/word/2010/wordml" w:rsidP="2D09E7C8" w14:paraId="52B0471E" wp14:textId="6D8F55CC">
      <w:pPr>
        <w:pStyle w:val="ListParagraph"/>
        <w:numPr>
          <w:ilvl w:val="0"/>
          <w:numId w:val="1"/>
        </w:numPr>
        <w:spacing w:after="160" w:line="259" w:lineRule="auto"/>
        <w:rPr>
          <w:rFonts w:ascii="Calibri" w:hAnsi="Calibri" w:eastAsia="Calibri" w:cs="Calibri"/>
          <w:b w:val="1"/>
          <w:bCs w:val="1"/>
          <w:i w:val="0"/>
          <w:iCs w:val="0"/>
          <w:caps w:val="0"/>
          <w:smallCaps w:val="0"/>
          <w:noProof w:val="0"/>
          <w:color w:val="auto" w:themeColor="background1" w:themeTint="FF" w:themeShade="FF"/>
          <w:sz w:val="22"/>
          <w:szCs w:val="22"/>
          <w:lang w:val="nl-NL"/>
        </w:rPr>
      </w:pPr>
      <w:r w:rsidRPr="2D09E7C8" w:rsidR="7A5CFB31">
        <w:rPr>
          <w:rFonts w:ascii="Calibri" w:hAnsi="Calibri" w:eastAsia="Calibri" w:cs="Calibri"/>
          <w:b w:val="1"/>
          <w:bCs w:val="1"/>
          <w:i w:val="0"/>
          <w:iCs w:val="0"/>
          <w:caps w:val="0"/>
          <w:smallCaps w:val="0"/>
          <w:noProof w:val="0"/>
          <w:color w:val="auto"/>
          <w:sz w:val="22"/>
          <w:szCs w:val="22"/>
          <w:lang w:val="nl-NL"/>
        </w:rPr>
        <w:t xml:space="preserve">Beschrijf jouw visie op de situatie van Giovanni. Onderbouw jouw mening met argumenten. Dus waarom vind je van je vindt. </w:t>
      </w:r>
    </w:p>
    <w:p xmlns:wp14="http://schemas.microsoft.com/office/word/2010/wordml" w:rsidP="2D09E7C8" w14:paraId="70E22FA8" wp14:textId="7943B1A2">
      <w:pPr>
        <w:pStyle w:val="Normal"/>
        <w:spacing w:after="160" w:line="259" w:lineRule="auto"/>
        <w:ind w:left="0"/>
        <w:rPr>
          <w:rFonts w:ascii="Calibri" w:hAnsi="Calibri" w:eastAsia="Calibri" w:cs="Calibri"/>
          <w:b w:val="0"/>
          <w:bCs w:val="0"/>
          <w:i w:val="0"/>
          <w:iCs w:val="0"/>
          <w:caps w:val="0"/>
          <w:smallCaps w:val="0"/>
          <w:noProof w:val="0"/>
          <w:color w:val="auto" w:themeColor="background1" w:themeTint="FF" w:themeShade="FF"/>
          <w:sz w:val="22"/>
          <w:szCs w:val="22"/>
          <w:lang w:val="nl-NL"/>
        </w:rPr>
      </w:pPr>
      <w:r w:rsidRPr="2D09E7C8" w:rsidR="68AD7A95">
        <w:rPr>
          <w:rFonts w:ascii="Calibri" w:hAnsi="Calibri" w:eastAsia="Calibri" w:cs="Calibri"/>
          <w:b w:val="0"/>
          <w:bCs w:val="0"/>
          <w:i w:val="0"/>
          <w:iCs w:val="0"/>
          <w:caps w:val="0"/>
          <w:smallCaps w:val="0"/>
          <w:noProof w:val="0"/>
          <w:color w:val="auto"/>
          <w:sz w:val="22"/>
          <w:szCs w:val="22"/>
          <w:lang w:val="nl-NL"/>
        </w:rPr>
        <w:t xml:space="preserve">Ik vind de situatie van Giovanni erg naar. Een kind van zijn leeftijd hoort met vrienden af te spreken, buiten te spelen en geen zorgen hoeven te hebben. Giovanni is meer bezig met zijn geld, gewelddadige filmpjes en overleven. </w:t>
      </w:r>
      <w:r w:rsidRPr="2D09E7C8" w:rsidR="657312D6">
        <w:rPr>
          <w:rFonts w:ascii="Calibri" w:hAnsi="Calibri" w:eastAsia="Calibri" w:cs="Calibri"/>
          <w:b w:val="0"/>
          <w:bCs w:val="0"/>
          <w:i w:val="0"/>
          <w:iCs w:val="0"/>
          <w:caps w:val="0"/>
          <w:smallCaps w:val="0"/>
          <w:noProof w:val="0"/>
          <w:color w:val="auto"/>
          <w:sz w:val="22"/>
          <w:szCs w:val="22"/>
          <w:lang w:val="nl-NL"/>
        </w:rPr>
        <w:t xml:space="preserve">Als kind hoor je zorg te krijgen, opvoeding. Giovanni wordt niet in zijn gedrag geremd, wordt nergens op aangesproken en speelt zijn ouders tegenover elkaar uit. De ouders roken binnen, wat tevens slecht is voor Giovanni's gezondheid. </w:t>
      </w:r>
    </w:p>
    <w:p xmlns:wp14="http://schemas.microsoft.com/office/word/2010/wordml" w:rsidP="2D09E7C8" w14:paraId="261F515B" wp14:textId="3DB835A4">
      <w:pPr>
        <w:spacing w:after="160" w:line="259" w:lineRule="auto"/>
        <w:rPr>
          <w:rFonts w:ascii="Calibri" w:hAnsi="Calibri" w:eastAsia="Calibri" w:cs="Calibri"/>
          <w:b w:val="0"/>
          <w:bCs w:val="0"/>
          <w:i w:val="0"/>
          <w:iCs w:val="0"/>
          <w:caps w:val="0"/>
          <w:smallCaps w:val="0"/>
          <w:noProof w:val="0"/>
          <w:color w:val="auto" w:themeColor="background1" w:themeTint="FF" w:themeShade="FF"/>
          <w:sz w:val="22"/>
          <w:szCs w:val="22"/>
          <w:lang w:val="nl-NL"/>
        </w:rPr>
      </w:pPr>
    </w:p>
    <w:p xmlns:wp14="http://schemas.microsoft.com/office/word/2010/wordml" w:rsidP="2D09E7C8" w14:paraId="4781FEF8" wp14:textId="53E6049B">
      <w:pPr>
        <w:pStyle w:val="ListParagraph"/>
        <w:numPr>
          <w:ilvl w:val="0"/>
          <w:numId w:val="1"/>
        </w:numPr>
        <w:spacing w:after="160" w:line="259" w:lineRule="auto"/>
        <w:rPr>
          <w:rFonts w:ascii="Calibri" w:hAnsi="Calibri" w:eastAsia="Calibri" w:cs="Calibri"/>
          <w:b w:val="1"/>
          <w:bCs w:val="1"/>
          <w:i w:val="0"/>
          <w:iCs w:val="0"/>
          <w:caps w:val="0"/>
          <w:smallCaps w:val="0"/>
          <w:noProof w:val="0"/>
          <w:color w:val="auto" w:themeColor="background1" w:themeTint="FF" w:themeShade="FF"/>
          <w:sz w:val="22"/>
          <w:szCs w:val="22"/>
          <w:lang w:val="nl-NL"/>
        </w:rPr>
      </w:pPr>
      <w:r w:rsidRPr="2D09E7C8" w:rsidR="7A5CFB31">
        <w:rPr>
          <w:rFonts w:ascii="Calibri" w:hAnsi="Calibri" w:eastAsia="Calibri" w:cs="Calibri"/>
          <w:b w:val="1"/>
          <w:bCs w:val="1"/>
          <w:i w:val="0"/>
          <w:iCs w:val="0"/>
          <w:caps w:val="0"/>
          <w:smallCaps w:val="0"/>
          <w:noProof w:val="0"/>
          <w:color w:val="auto"/>
          <w:sz w:val="22"/>
          <w:szCs w:val="22"/>
          <w:lang w:val="nl-NL"/>
        </w:rPr>
        <w:t>Welke factoren beïnvloeden het leven van Giovanni?</w:t>
      </w:r>
    </w:p>
    <w:p xmlns:wp14="http://schemas.microsoft.com/office/word/2010/wordml" w:rsidP="2D09E7C8" w14:paraId="1305AD4B" wp14:textId="77168F52">
      <w:pPr>
        <w:spacing w:after="160" w:line="259" w:lineRule="auto"/>
        <w:rPr>
          <w:rFonts w:ascii="Calibri" w:hAnsi="Calibri" w:eastAsia="Calibri" w:cs="Calibri"/>
          <w:b w:val="0"/>
          <w:bCs w:val="0"/>
          <w:i w:val="0"/>
          <w:iCs w:val="0"/>
          <w:caps w:val="0"/>
          <w:smallCaps w:val="0"/>
          <w:noProof w:val="0"/>
          <w:color w:val="auto" w:themeColor="background1" w:themeTint="FF" w:themeShade="FF"/>
          <w:sz w:val="22"/>
          <w:szCs w:val="22"/>
          <w:lang w:val="nl-NL"/>
        </w:rPr>
      </w:pPr>
      <w:r w:rsidRPr="2D09E7C8" w:rsidR="387C8AC9">
        <w:rPr>
          <w:rFonts w:ascii="Calibri" w:hAnsi="Calibri" w:eastAsia="Calibri" w:cs="Calibri"/>
          <w:b w:val="0"/>
          <w:bCs w:val="0"/>
          <w:i w:val="0"/>
          <w:iCs w:val="0"/>
          <w:caps w:val="0"/>
          <w:smallCaps w:val="0"/>
          <w:noProof w:val="0"/>
          <w:color w:val="auto"/>
          <w:sz w:val="22"/>
          <w:szCs w:val="22"/>
          <w:lang w:val="nl-NL"/>
        </w:rPr>
        <w:t>Zij</w:t>
      </w:r>
      <w:r w:rsidRPr="2D09E7C8" w:rsidR="6F73911C">
        <w:rPr>
          <w:rFonts w:ascii="Calibri" w:hAnsi="Calibri" w:eastAsia="Calibri" w:cs="Calibri"/>
          <w:b w:val="0"/>
          <w:bCs w:val="0"/>
          <w:i w:val="0"/>
          <w:iCs w:val="0"/>
          <w:caps w:val="0"/>
          <w:smallCaps w:val="0"/>
          <w:noProof w:val="0"/>
          <w:color w:val="auto"/>
          <w:sz w:val="22"/>
          <w:szCs w:val="22"/>
          <w:lang w:val="nl-NL"/>
        </w:rPr>
        <w:t xml:space="preserve">n ouders hebben veel invloed. De manier waarop zij zich gedragen geeft af op Giovanni. De buurt waar Giovanni woont staat bekend als een achterstandswijk met blijf-van-mijn-lijf huizen en geweld. </w:t>
      </w:r>
      <w:r w:rsidRPr="2D09E7C8" w:rsidR="58D5CA82">
        <w:rPr>
          <w:rFonts w:ascii="Calibri" w:hAnsi="Calibri" w:eastAsia="Calibri" w:cs="Calibri"/>
          <w:b w:val="0"/>
          <w:bCs w:val="0"/>
          <w:i w:val="0"/>
          <w:iCs w:val="0"/>
          <w:caps w:val="0"/>
          <w:smallCaps w:val="0"/>
          <w:noProof w:val="0"/>
          <w:color w:val="auto"/>
          <w:sz w:val="22"/>
          <w:szCs w:val="22"/>
          <w:lang w:val="nl-NL"/>
        </w:rPr>
        <w:t xml:space="preserve">Ook op school geven de docenten van Giovanni het op. Zij geven aan dat </w:t>
      </w:r>
      <w:r w:rsidRPr="2D09E7C8" w:rsidR="3E1795C2">
        <w:rPr>
          <w:rFonts w:ascii="Calibri" w:hAnsi="Calibri" w:eastAsia="Calibri" w:cs="Calibri"/>
          <w:b w:val="0"/>
          <w:bCs w:val="0"/>
          <w:i w:val="0"/>
          <w:iCs w:val="0"/>
          <w:caps w:val="0"/>
          <w:smallCaps w:val="0"/>
          <w:noProof w:val="0"/>
          <w:color w:val="auto"/>
          <w:sz w:val="22"/>
          <w:szCs w:val="22"/>
          <w:lang w:val="nl-NL"/>
        </w:rPr>
        <w:t>Plantsoendienst</w:t>
      </w:r>
      <w:r w:rsidRPr="2D09E7C8" w:rsidR="58D5CA82">
        <w:rPr>
          <w:rFonts w:ascii="Calibri" w:hAnsi="Calibri" w:eastAsia="Calibri" w:cs="Calibri"/>
          <w:b w:val="0"/>
          <w:bCs w:val="0"/>
          <w:i w:val="0"/>
          <w:iCs w:val="0"/>
          <w:caps w:val="0"/>
          <w:smallCaps w:val="0"/>
          <w:noProof w:val="0"/>
          <w:color w:val="auto"/>
          <w:sz w:val="22"/>
          <w:szCs w:val="22"/>
          <w:lang w:val="nl-NL"/>
        </w:rPr>
        <w:t xml:space="preserve"> het hoogst haalbare is qua werkzaamheden voor Giovanni en zijn klasgenoten. </w:t>
      </w:r>
    </w:p>
    <w:p xmlns:wp14="http://schemas.microsoft.com/office/word/2010/wordml" w:rsidP="2D09E7C8" w14:paraId="02737C81" wp14:textId="6C873829">
      <w:pPr>
        <w:pStyle w:val="ListParagraph"/>
        <w:numPr>
          <w:ilvl w:val="0"/>
          <w:numId w:val="1"/>
        </w:numPr>
        <w:spacing w:after="160" w:line="259" w:lineRule="auto"/>
        <w:rPr>
          <w:rFonts w:ascii="Calibri" w:hAnsi="Calibri" w:eastAsia="Calibri" w:cs="Calibri"/>
          <w:b w:val="0"/>
          <w:bCs w:val="0"/>
          <w:i w:val="0"/>
          <w:iCs w:val="0"/>
          <w:caps w:val="0"/>
          <w:smallCaps w:val="0"/>
          <w:noProof w:val="0"/>
          <w:color w:val="auto" w:themeColor="background1" w:themeTint="FF" w:themeShade="FF"/>
          <w:sz w:val="22"/>
          <w:szCs w:val="22"/>
          <w:lang w:val="nl-NL"/>
        </w:rPr>
      </w:pPr>
      <w:r w:rsidRPr="2D09E7C8" w:rsidR="7A5CFB31">
        <w:rPr>
          <w:rFonts w:ascii="Calibri" w:hAnsi="Calibri" w:eastAsia="Calibri" w:cs="Calibri"/>
          <w:b w:val="1"/>
          <w:bCs w:val="1"/>
          <w:i w:val="0"/>
          <w:iCs w:val="0"/>
          <w:caps w:val="0"/>
          <w:smallCaps w:val="0"/>
          <w:noProof w:val="0"/>
          <w:color w:val="auto"/>
          <w:sz w:val="22"/>
          <w:szCs w:val="22"/>
          <w:lang w:val="nl-NL"/>
        </w:rPr>
        <w:t xml:space="preserve">Beschrijf jouw visie op de situatie van </w:t>
      </w:r>
      <w:r w:rsidRPr="2D09E7C8" w:rsidR="7A5CFB31">
        <w:rPr>
          <w:rFonts w:ascii="Calibri" w:hAnsi="Calibri" w:eastAsia="Calibri" w:cs="Calibri"/>
          <w:b w:val="1"/>
          <w:bCs w:val="1"/>
          <w:i w:val="0"/>
          <w:iCs w:val="0"/>
          <w:caps w:val="0"/>
          <w:smallCaps w:val="0"/>
          <w:noProof w:val="0"/>
          <w:color w:val="auto"/>
          <w:sz w:val="22"/>
          <w:szCs w:val="22"/>
          <w:lang w:val="nl-NL"/>
        </w:rPr>
        <w:t>Catelijne</w:t>
      </w:r>
      <w:r w:rsidRPr="2D09E7C8" w:rsidR="7A5CFB31">
        <w:rPr>
          <w:rFonts w:ascii="Calibri" w:hAnsi="Calibri" w:eastAsia="Calibri" w:cs="Calibri"/>
          <w:b w:val="1"/>
          <w:bCs w:val="1"/>
          <w:i w:val="0"/>
          <w:iCs w:val="0"/>
          <w:caps w:val="0"/>
          <w:smallCaps w:val="0"/>
          <w:noProof w:val="0"/>
          <w:color w:val="auto"/>
          <w:sz w:val="22"/>
          <w:szCs w:val="22"/>
          <w:lang w:val="nl-NL"/>
        </w:rPr>
        <w:t>. Onderbouw jouw mening met argumenten. Dus waarom vind je van je vindt.</w:t>
      </w:r>
    </w:p>
    <w:p xmlns:wp14="http://schemas.microsoft.com/office/word/2010/wordml" w:rsidP="2D09E7C8" w14:paraId="2CCE0F99" wp14:textId="255FDC50">
      <w:pPr>
        <w:spacing w:after="160" w:line="259" w:lineRule="auto"/>
        <w:ind w:left="0"/>
        <w:rPr>
          <w:rFonts w:ascii="Calibri" w:hAnsi="Calibri" w:eastAsia="Calibri" w:cs="Calibri"/>
          <w:b w:val="0"/>
          <w:bCs w:val="0"/>
          <w:i w:val="0"/>
          <w:iCs w:val="0"/>
          <w:caps w:val="0"/>
          <w:smallCaps w:val="0"/>
          <w:noProof w:val="0"/>
          <w:color w:val="auto" w:themeColor="background1" w:themeTint="FF" w:themeShade="FF"/>
          <w:sz w:val="22"/>
          <w:szCs w:val="22"/>
          <w:lang w:val="nl-NL"/>
        </w:rPr>
      </w:pPr>
      <w:r w:rsidRPr="2D09E7C8" w:rsidR="26609C0A">
        <w:rPr>
          <w:rFonts w:ascii="Calibri" w:hAnsi="Calibri" w:eastAsia="Calibri" w:cs="Calibri"/>
          <w:b w:val="0"/>
          <w:bCs w:val="0"/>
          <w:i w:val="0"/>
          <w:iCs w:val="0"/>
          <w:caps w:val="0"/>
          <w:smallCaps w:val="0"/>
          <w:noProof w:val="0"/>
          <w:color w:val="auto"/>
          <w:sz w:val="22"/>
          <w:szCs w:val="22"/>
          <w:lang w:val="nl-NL"/>
        </w:rPr>
        <w:t xml:space="preserve">Ik vind de situatie van </w:t>
      </w:r>
      <w:r w:rsidRPr="2D09E7C8" w:rsidR="26609C0A">
        <w:rPr>
          <w:rFonts w:ascii="Calibri" w:hAnsi="Calibri" w:eastAsia="Calibri" w:cs="Calibri"/>
          <w:b w:val="0"/>
          <w:bCs w:val="0"/>
          <w:i w:val="0"/>
          <w:iCs w:val="0"/>
          <w:caps w:val="0"/>
          <w:smallCaps w:val="0"/>
          <w:noProof w:val="0"/>
          <w:color w:val="auto"/>
          <w:sz w:val="22"/>
          <w:szCs w:val="22"/>
          <w:lang w:val="nl-NL"/>
        </w:rPr>
        <w:t>Catelijne</w:t>
      </w:r>
      <w:r w:rsidRPr="2D09E7C8" w:rsidR="26609C0A">
        <w:rPr>
          <w:rFonts w:ascii="Calibri" w:hAnsi="Calibri" w:eastAsia="Calibri" w:cs="Calibri"/>
          <w:b w:val="0"/>
          <w:bCs w:val="0"/>
          <w:i w:val="0"/>
          <w:iCs w:val="0"/>
          <w:caps w:val="0"/>
          <w:smallCaps w:val="0"/>
          <w:noProof w:val="0"/>
          <w:color w:val="auto"/>
          <w:sz w:val="22"/>
          <w:szCs w:val="22"/>
          <w:lang w:val="nl-NL"/>
        </w:rPr>
        <w:t xml:space="preserve"> lastig te omschrijven. Ze doet er alles aan om voor haar kinderen te zorgen met hetgeen wat ze heeft. Gezien vader weinig </w:t>
      </w:r>
      <w:r w:rsidRPr="2D09E7C8" w:rsidR="5E9EEAD7">
        <w:rPr>
          <w:rFonts w:ascii="Calibri" w:hAnsi="Calibri" w:eastAsia="Calibri" w:cs="Calibri"/>
          <w:b w:val="0"/>
          <w:bCs w:val="0"/>
          <w:i w:val="0"/>
          <w:iCs w:val="0"/>
          <w:caps w:val="0"/>
          <w:smallCaps w:val="0"/>
          <w:noProof w:val="0"/>
          <w:color w:val="auto"/>
          <w:sz w:val="22"/>
          <w:szCs w:val="22"/>
          <w:lang w:val="nl-NL"/>
        </w:rPr>
        <w:t xml:space="preserve">pedagogisch verantwoorde dingen voor zijn kinderen doet, kopiëren de kinderen zijn gedrag. </w:t>
      </w:r>
      <w:r w:rsidRPr="2D09E7C8" w:rsidR="5E9EEAD7">
        <w:rPr>
          <w:rFonts w:ascii="Calibri" w:hAnsi="Calibri" w:eastAsia="Calibri" w:cs="Calibri"/>
          <w:b w:val="0"/>
          <w:bCs w:val="0"/>
          <w:i w:val="0"/>
          <w:iCs w:val="0"/>
          <w:caps w:val="0"/>
          <w:smallCaps w:val="0"/>
          <w:noProof w:val="0"/>
          <w:color w:val="auto"/>
          <w:sz w:val="22"/>
          <w:szCs w:val="22"/>
          <w:lang w:val="nl-NL"/>
        </w:rPr>
        <w:t>Catelijne</w:t>
      </w:r>
      <w:r w:rsidRPr="2D09E7C8" w:rsidR="5E9EEAD7">
        <w:rPr>
          <w:rFonts w:ascii="Calibri" w:hAnsi="Calibri" w:eastAsia="Calibri" w:cs="Calibri"/>
          <w:b w:val="0"/>
          <w:bCs w:val="0"/>
          <w:i w:val="0"/>
          <w:iCs w:val="0"/>
          <w:caps w:val="0"/>
          <w:smallCaps w:val="0"/>
          <w:noProof w:val="0"/>
          <w:color w:val="auto"/>
          <w:sz w:val="22"/>
          <w:szCs w:val="22"/>
          <w:lang w:val="nl-NL"/>
        </w:rPr>
        <w:t xml:space="preserve"> moet bij alle rekeningen uitstel vragen of </w:t>
      </w:r>
      <w:r w:rsidRPr="2D09E7C8" w:rsidR="21927AAF">
        <w:rPr>
          <w:rFonts w:ascii="Calibri" w:hAnsi="Calibri" w:eastAsia="Calibri" w:cs="Calibri"/>
          <w:b w:val="0"/>
          <w:bCs w:val="0"/>
          <w:i w:val="0"/>
          <w:iCs w:val="0"/>
          <w:caps w:val="0"/>
          <w:smallCaps w:val="0"/>
          <w:noProof w:val="0"/>
          <w:color w:val="auto"/>
          <w:sz w:val="22"/>
          <w:szCs w:val="22"/>
          <w:lang w:val="nl-NL"/>
        </w:rPr>
        <w:t>termijnbetalingen</w:t>
      </w:r>
      <w:r w:rsidRPr="2D09E7C8" w:rsidR="5E9EEAD7">
        <w:rPr>
          <w:rFonts w:ascii="Calibri" w:hAnsi="Calibri" w:eastAsia="Calibri" w:cs="Calibri"/>
          <w:b w:val="0"/>
          <w:bCs w:val="0"/>
          <w:i w:val="0"/>
          <w:iCs w:val="0"/>
          <w:caps w:val="0"/>
          <w:smallCaps w:val="0"/>
          <w:noProof w:val="0"/>
          <w:color w:val="auto"/>
          <w:sz w:val="22"/>
          <w:szCs w:val="22"/>
          <w:lang w:val="nl-NL"/>
        </w:rPr>
        <w:t xml:space="preserve">. </w:t>
      </w:r>
      <w:r w:rsidRPr="2D09E7C8" w:rsidR="7EABB96E">
        <w:rPr>
          <w:rFonts w:ascii="Calibri" w:hAnsi="Calibri" w:eastAsia="Calibri" w:cs="Calibri"/>
          <w:b w:val="0"/>
          <w:bCs w:val="0"/>
          <w:i w:val="0"/>
          <w:iCs w:val="0"/>
          <w:caps w:val="0"/>
          <w:smallCaps w:val="0"/>
          <w:noProof w:val="0"/>
          <w:color w:val="auto"/>
          <w:sz w:val="22"/>
          <w:szCs w:val="22"/>
          <w:lang w:val="nl-NL"/>
        </w:rPr>
        <w:t xml:space="preserve">Door de schuld die zij heeft </w:t>
      </w:r>
      <w:r w:rsidRPr="2D09E7C8" w:rsidR="46B75FFF">
        <w:rPr>
          <w:rFonts w:ascii="Calibri" w:hAnsi="Calibri" w:eastAsia="Calibri" w:cs="Calibri"/>
          <w:b w:val="0"/>
          <w:bCs w:val="0"/>
          <w:i w:val="0"/>
          <w:iCs w:val="0"/>
          <w:caps w:val="0"/>
          <w:smallCaps w:val="0"/>
          <w:noProof w:val="0"/>
          <w:color w:val="auto"/>
          <w:sz w:val="22"/>
          <w:szCs w:val="22"/>
          <w:lang w:val="nl-NL"/>
        </w:rPr>
        <w:t>opgebouwd</w:t>
      </w:r>
      <w:r w:rsidRPr="2D09E7C8" w:rsidR="7EABB96E">
        <w:rPr>
          <w:rFonts w:ascii="Calibri" w:hAnsi="Calibri" w:eastAsia="Calibri" w:cs="Calibri"/>
          <w:b w:val="0"/>
          <w:bCs w:val="0"/>
          <w:i w:val="0"/>
          <w:iCs w:val="0"/>
          <w:caps w:val="0"/>
          <w:smallCaps w:val="0"/>
          <w:noProof w:val="0"/>
          <w:color w:val="auto"/>
          <w:sz w:val="22"/>
          <w:szCs w:val="22"/>
          <w:lang w:val="nl-NL"/>
        </w:rPr>
        <w:t xml:space="preserve"> moet zij rondkomen van minder dan 50 euro per week. </w:t>
      </w:r>
    </w:p>
    <w:p xmlns:wp14="http://schemas.microsoft.com/office/word/2010/wordml" w:rsidP="2D09E7C8" w14:paraId="4E5F1EA5" wp14:textId="1474AF6F">
      <w:pPr>
        <w:spacing w:after="160" w:line="259" w:lineRule="auto"/>
        <w:ind w:left="720"/>
        <w:rPr>
          <w:rFonts w:ascii="Calibri" w:hAnsi="Calibri" w:eastAsia="Calibri" w:cs="Calibri"/>
          <w:b w:val="0"/>
          <w:bCs w:val="0"/>
          <w:i w:val="0"/>
          <w:iCs w:val="0"/>
          <w:caps w:val="0"/>
          <w:smallCaps w:val="0"/>
          <w:noProof w:val="0"/>
          <w:color w:val="auto" w:themeColor="background1" w:themeTint="FF" w:themeShade="FF"/>
          <w:sz w:val="22"/>
          <w:szCs w:val="22"/>
          <w:lang w:val="nl-NL"/>
        </w:rPr>
      </w:pPr>
    </w:p>
    <w:p xmlns:wp14="http://schemas.microsoft.com/office/word/2010/wordml" w:rsidP="2D09E7C8" w14:paraId="41055BF5" wp14:textId="30E8DBD1">
      <w:pPr>
        <w:pStyle w:val="ListParagraph"/>
        <w:numPr>
          <w:ilvl w:val="0"/>
          <w:numId w:val="1"/>
        </w:numPr>
        <w:spacing w:after="160" w:line="259" w:lineRule="auto"/>
        <w:rPr>
          <w:rFonts w:ascii="Calibri" w:hAnsi="Calibri" w:eastAsia="Calibri" w:cs="Calibri"/>
          <w:b w:val="1"/>
          <w:bCs w:val="1"/>
          <w:i w:val="0"/>
          <w:iCs w:val="0"/>
          <w:caps w:val="0"/>
          <w:smallCaps w:val="0"/>
          <w:noProof w:val="0"/>
          <w:color w:val="auto" w:themeColor="background1" w:themeTint="FF" w:themeShade="FF"/>
          <w:sz w:val="22"/>
          <w:szCs w:val="22"/>
          <w:lang w:val="nl-NL"/>
        </w:rPr>
      </w:pPr>
      <w:r w:rsidRPr="2D09E7C8" w:rsidR="7A5CFB31">
        <w:rPr>
          <w:rFonts w:ascii="Calibri" w:hAnsi="Calibri" w:eastAsia="Calibri" w:cs="Calibri"/>
          <w:b w:val="1"/>
          <w:bCs w:val="1"/>
          <w:i w:val="0"/>
          <w:iCs w:val="0"/>
          <w:caps w:val="0"/>
          <w:smallCaps w:val="0"/>
          <w:noProof w:val="0"/>
          <w:color w:val="auto"/>
          <w:sz w:val="22"/>
          <w:szCs w:val="22"/>
          <w:lang w:val="nl-NL"/>
        </w:rPr>
        <w:t>Hoe kijk jij terug op jouw jeugd? Neem hier globaal de financiële situatie in mee. Leg jouw situatie eens naast die van Giovanni. Welke overeenkomsten en verschillen zie je?</w:t>
      </w:r>
    </w:p>
    <w:p xmlns:wp14="http://schemas.microsoft.com/office/word/2010/wordml" w:rsidP="2D09E7C8" w14:paraId="60AA5613" wp14:textId="30B0B330">
      <w:pPr>
        <w:spacing w:after="160" w:line="259" w:lineRule="auto"/>
        <w:ind w:left="360"/>
        <w:rPr>
          <w:rFonts w:ascii="Calibri" w:hAnsi="Calibri" w:eastAsia="Calibri" w:cs="Calibri"/>
          <w:b w:val="0"/>
          <w:bCs w:val="0"/>
          <w:i w:val="0"/>
          <w:iCs w:val="0"/>
          <w:caps w:val="0"/>
          <w:smallCaps w:val="0"/>
          <w:noProof w:val="0"/>
          <w:color w:val="auto" w:themeColor="background1" w:themeTint="FF" w:themeShade="FF"/>
          <w:sz w:val="22"/>
          <w:szCs w:val="22"/>
          <w:lang w:val="nl-NL"/>
        </w:rPr>
      </w:pPr>
      <w:r w:rsidRPr="2D09E7C8" w:rsidR="364561FD">
        <w:rPr>
          <w:rFonts w:ascii="Calibri" w:hAnsi="Calibri" w:eastAsia="Calibri" w:cs="Calibri"/>
          <w:b w:val="0"/>
          <w:bCs w:val="0"/>
          <w:i w:val="0"/>
          <w:iCs w:val="0"/>
          <w:caps w:val="0"/>
          <w:smallCaps w:val="0"/>
          <w:noProof w:val="0"/>
          <w:color w:val="auto"/>
          <w:sz w:val="22"/>
          <w:szCs w:val="22"/>
          <w:lang w:val="nl-NL"/>
        </w:rPr>
        <w:t xml:space="preserve">Ik heb eigenlijk een hele goede jeugd gehad. Wij </w:t>
      </w:r>
      <w:r w:rsidRPr="2D09E7C8" w:rsidR="0E84D3F9">
        <w:rPr>
          <w:rFonts w:ascii="Calibri" w:hAnsi="Calibri" w:eastAsia="Calibri" w:cs="Calibri"/>
          <w:b w:val="0"/>
          <w:bCs w:val="0"/>
          <w:i w:val="0"/>
          <w:iCs w:val="0"/>
          <w:caps w:val="0"/>
          <w:smallCaps w:val="0"/>
          <w:noProof w:val="0"/>
          <w:color w:val="auto"/>
          <w:sz w:val="22"/>
          <w:szCs w:val="22"/>
          <w:lang w:val="nl-NL"/>
        </w:rPr>
        <w:t>hoefden</w:t>
      </w:r>
      <w:r w:rsidRPr="2D09E7C8" w:rsidR="364561FD">
        <w:rPr>
          <w:rFonts w:ascii="Calibri" w:hAnsi="Calibri" w:eastAsia="Calibri" w:cs="Calibri"/>
          <w:b w:val="0"/>
          <w:bCs w:val="0"/>
          <w:i w:val="0"/>
          <w:iCs w:val="0"/>
          <w:caps w:val="0"/>
          <w:smallCaps w:val="0"/>
          <w:noProof w:val="0"/>
          <w:color w:val="auto"/>
          <w:sz w:val="22"/>
          <w:szCs w:val="22"/>
          <w:lang w:val="nl-NL"/>
        </w:rPr>
        <w:t xml:space="preserve"> ons nooit zorgen te maken over financiën of wat dan ook. Hadden allemaal een eigen slaapkamer, genoeg eten en 3x per jaar op vakantie. Daarnaast hebben mijn ouders allebei een voorbeeldfunctie binnen hun werk, wat ze uitstralen in het normale leven. </w:t>
      </w:r>
      <w:r w:rsidRPr="2D09E7C8" w:rsidR="0DB21A10">
        <w:rPr>
          <w:rFonts w:ascii="Calibri" w:hAnsi="Calibri" w:eastAsia="Calibri" w:cs="Calibri"/>
          <w:b w:val="0"/>
          <w:bCs w:val="0"/>
          <w:i w:val="0"/>
          <w:iCs w:val="0"/>
          <w:caps w:val="0"/>
          <w:smallCaps w:val="0"/>
          <w:noProof w:val="0"/>
          <w:color w:val="auto"/>
          <w:sz w:val="22"/>
          <w:szCs w:val="22"/>
          <w:lang w:val="nl-NL"/>
        </w:rPr>
        <w:t>Ik was vroeger altijd buiten te vinden met vrienden, buitenspelen en zonder zorgen rondlopen. Als ik mijn situatie met die van Giovanni vergelijk, is de enige overeenkomst dat hij ook veel buiten te vinden is, maar niet op dezelfde manier.</w:t>
      </w:r>
    </w:p>
    <w:p xmlns:wp14="http://schemas.microsoft.com/office/word/2010/wordml" w:rsidP="2D09E7C8" w14:paraId="6DC9A43B" wp14:textId="0CBE426A">
      <w:pPr>
        <w:pStyle w:val="ListParagraph"/>
        <w:numPr>
          <w:ilvl w:val="0"/>
          <w:numId w:val="1"/>
        </w:numPr>
        <w:spacing w:after="160" w:line="259" w:lineRule="auto"/>
        <w:rPr>
          <w:rFonts w:ascii="Calibri" w:hAnsi="Calibri" w:eastAsia="Calibri" w:cs="Calibri"/>
          <w:b w:val="1"/>
          <w:bCs w:val="1"/>
          <w:i w:val="0"/>
          <w:iCs w:val="0"/>
          <w:caps w:val="0"/>
          <w:smallCaps w:val="0"/>
          <w:noProof w:val="0"/>
          <w:color w:val="auto" w:themeColor="background1" w:themeTint="FF" w:themeShade="FF"/>
          <w:sz w:val="22"/>
          <w:szCs w:val="22"/>
          <w:lang w:val="nl-NL"/>
        </w:rPr>
      </w:pPr>
      <w:r w:rsidRPr="2D09E7C8" w:rsidR="7A5CFB31">
        <w:rPr>
          <w:rFonts w:ascii="Calibri" w:hAnsi="Calibri" w:eastAsia="Calibri" w:cs="Calibri"/>
          <w:b w:val="1"/>
          <w:bCs w:val="1"/>
          <w:i w:val="0"/>
          <w:iCs w:val="0"/>
          <w:caps w:val="0"/>
          <w:smallCaps w:val="0"/>
          <w:noProof w:val="0"/>
          <w:color w:val="auto"/>
          <w:sz w:val="22"/>
          <w:szCs w:val="22"/>
          <w:lang w:val="nl-NL"/>
        </w:rPr>
        <w:t xml:space="preserve">Beschrijf van 2 Nederlandse politieke partijen de standpunten ten opzichte van armoede. Bij voorkeur van twee partijen waarvan er 1 </w:t>
      </w:r>
      <w:r w:rsidRPr="2D09E7C8" w:rsidR="2BA971DA">
        <w:rPr>
          <w:rFonts w:ascii="Calibri" w:hAnsi="Calibri" w:eastAsia="Calibri" w:cs="Calibri"/>
          <w:b w:val="1"/>
          <w:bCs w:val="1"/>
          <w:i w:val="0"/>
          <w:iCs w:val="0"/>
          <w:caps w:val="0"/>
          <w:smallCaps w:val="0"/>
          <w:noProof w:val="0"/>
          <w:color w:val="auto"/>
          <w:sz w:val="22"/>
          <w:szCs w:val="22"/>
          <w:lang w:val="nl-NL"/>
        </w:rPr>
        <w:t>dicht bij</w:t>
      </w:r>
      <w:r w:rsidRPr="2D09E7C8" w:rsidR="7A5CFB31">
        <w:rPr>
          <w:rFonts w:ascii="Calibri" w:hAnsi="Calibri" w:eastAsia="Calibri" w:cs="Calibri"/>
          <w:b w:val="1"/>
          <w:bCs w:val="1"/>
          <w:i w:val="0"/>
          <w:iCs w:val="0"/>
          <w:caps w:val="0"/>
          <w:smallCaps w:val="0"/>
          <w:noProof w:val="0"/>
          <w:color w:val="auto"/>
          <w:sz w:val="22"/>
          <w:szCs w:val="22"/>
          <w:lang w:val="nl-NL"/>
        </w:rPr>
        <w:t xml:space="preserve"> jou staat en een 1 (gevoelsmatig) ver van jou af.</w:t>
      </w:r>
    </w:p>
    <w:p xmlns:wp14="http://schemas.microsoft.com/office/word/2010/wordml" w:rsidP="2D09E7C8" w14:paraId="404AFD53" wp14:textId="575FBF94">
      <w:pPr>
        <w:spacing w:after="160" w:line="259" w:lineRule="auto"/>
        <w:ind w:left="0"/>
        <w:rPr>
          <w:rFonts w:ascii="Calibri" w:hAnsi="Calibri" w:eastAsia="Calibri" w:cs="Calibri"/>
          <w:b w:val="1"/>
          <w:bCs w:val="1"/>
          <w:i w:val="0"/>
          <w:iCs w:val="0"/>
          <w:caps w:val="0"/>
          <w:smallCaps w:val="0"/>
          <w:noProof w:val="0"/>
          <w:color w:val="auto" w:themeColor="background1" w:themeTint="FF" w:themeShade="FF"/>
          <w:sz w:val="22"/>
          <w:szCs w:val="22"/>
          <w:lang w:val="nl-NL"/>
        </w:rPr>
      </w:pPr>
      <w:r w:rsidRPr="2D09E7C8" w:rsidR="7E2EB7AA">
        <w:rPr>
          <w:rFonts w:ascii="Calibri" w:hAnsi="Calibri" w:eastAsia="Calibri" w:cs="Calibri"/>
          <w:b w:val="1"/>
          <w:bCs w:val="1"/>
          <w:i w:val="1"/>
          <w:iCs w:val="1"/>
          <w:caps w:val="0"/>
          <w:smallCaps w:val="0"/>
          <w:noProof w:val="0"/>
          <w:color w:val="auto"/>
          <w:sz w:val="22"/>
          <w:szCs w:val="22"/>
          <w:lang w:val="nl-NL"/>
        </w:rPr>
        <w:t>CDA:</w:t>
      </w:r>
      <w:r w:rsidRPr="2D09E7C8" w:rsidR="7E2EB7AA">
        <w:rPr>
          <w:rFonts w:ascii="Calibri" w:hAnsi="Calibri" w:eastAsia="Calibri" w:cs="Calibri"/>
          <w:b w:val="1"/>
          <w:bCs w:val="1"/>
          <w:i w:val="0"/>
          <w:iCs w:val="0"/>
          <w:caps w:val="0"/>
          <w:smallCaps w:val="0"/>
          <w:noProof w:val="0"/>
          <w:color w:val="auto"/>
          <w:sz w:val="22"/>
          <w:szCs w:val="22"/>
          <w:lang w:val="nl-NL"/>
        </w:rPr>
        <w:t xml:space="preserve"> </w:t>
      </w:r>
    </w:p>
    <w:p w:rsidR="3CD39CDC" w:rsidP="2D09E7C8" w:rsidRDefault="3CD39CDC" w14:paraId="1C2C0380" w14:textId="70F940B7">
      <w:pPr>
        <w:pStyle w:val="Normal"/>
        <w:spacing w:after="160" w:line="259" w:lineRule="auto"/>
        <w:ind w:left="0"/>
        <w:rPr>
          <w:rFonts w:ascii="Calibri" w:hAnsi="Calibri" w:eastAsia="Calibri" w:cs="Calibri"/>
          <w:b w:val="0"/>
          <w:bCs w:val="0"/>
          <w:i w:val="0"/>
          <w:iCs w:val="0"/>
          <w:caps w:val="0"/>
          <w:smallCaps w:val="0"/>
          <w:noProof w:val="0"/>
          <w:color w:val="auto"/>
          <w:sz w:val="22"/>
          <w:szCs w:val="22"/>
          <w:lang w:val="nl-NL"/>
        </w:rPr>
      </w:pPr>
      <w:r w:rsidRPr="2D09E7C8" w:rsidR="3CD39CDC">
        <w:rPr>
          <w:rFonts w:ascii="Calibri" w:hAnsi="Calibri" w:eastAsia="Calibri" w:cs="Calibri"/>
          <w:b w:val="0"/>
          <w:bCs w:val="0"/>
          <w:i w:val="0"/>
          <w:iCs w:val="0"/>
          <w:caps w:val="0"/>
          <w:smallCaps w:val="0"/>
          <w:noProof w:val="0"/>
          <w:color w:val="auto"/>
          <w:sz w:val="22"/>
          <w:szCs w:val="22"/>
          <w:lang w:val="nl-NL"/>
        </w:rPr>
        <w:t>Het CDA heeft meerdere plannen voor het aanpakken van armoede. Zo willen zij een schuldhulpmaatjes traject opzetten waarbij vrijwilligers mensen die moeite hebben met de admi</w:t>
      </w:r>
      <w:r w:rsidRPr="2D09E7C8" w:rsidR="6CF6538E">
        <w:rPr>
          <w:rFonts w:ascii="Calibri" w:hAnsi="Calibri" w:eastAsia="Calibri" w:cs="Calibri"/>
          <w:b w:val="0"/>
          <w:bCs w:val="0"/>
          <w:i w:val="0"/>
          <w:iCs w:val="0"/>
          <w:caps w:val="0"/>
          <w:smallCaps w:val="0"/>
          <w:noProof w:val="0"/>
          <w:color w:val="auto"/>
          <w:sz w:val="22"/>
          <w:szCs w:val="22"/>
          <w:lang w:val="nl-NL"/>
        </w:rPr>
        <w:t>nistratie ondersteunen en helpen.</w:t>
      </w:r>
    </w:p>
    <w:p w:rsidR="6CF6538E" w:rsidP="2D09E7C8" w:rsidRDefault="6CF6538E" w14:paraId="44038D95" w14:textId="453FC3BE">
      <w:pPr>
        <w:pStyle w:val="Normal"/>
        <w:spacing w:after="160" w:line="259" w:lineRule="auto"/>
        <w:ind w:left="0"/>
        <w:rPr>
          <w:rFonts w:ascii="Calibri" w:hAnsi="Calibri" w:eastAsia="Calibri" w:cs="Calibri"/>
          <w:b w:val="0"/>
          <w:bCs w:val="0"/>
          <w:i w:val="0"/>
          <w:iCs w:val="0"/>
          <w:caps w:val="0"/>
          <w:smallCaps w:val="0"/>
          <w:noProof w:val="0"/>
          <w:color w:val="auto"/>
          <w:sz w:val="22"/>
          <w:szCs w:val="22"/>
          <w:lang w:val="nl-NL"/>
        </w:rPr>
      </w:pPr>
      <w:r w:rsidRPr="2D09E7C8" w:rsidR="6CF6538E">
        <w:rPr>
          <w:rFonts w:ascii="Calibri" w:hAnsi="Calibri" w:eastAsia="Calibri" w:cs="Calibri"/>
          <w:b w:val="0"/>
          <w:bCs w:val="0"/>
          <w:i w:val="0"/>
          <w:iCs w:val="0"/>
          <w:caps w:val="0"/>
          <w:smallCaps w:val="0"/>
          <w:noProof w:val="0"/>
          <w:color w:val="auto"/>
          <w:sz w:val="22"/>
          <w:szCs w:val="22"/>
          <w:lang w:val="nl-NL"/>
        </w:rPr>
        <w:t>Daarnaast willen zij dat er geen wachtrij ontstaat bij de gemeenten die schuldhulp leveren. De hulp moet zo snel mogelijk geleverd worden.</w:t>
      </w:r>
    </w:p>
    <w:p w:rsidR="6CF6538E" w:rsidP="2D09E7C8" w:rsidRDefault="6CF6538E" w14:paraId="67C261A9" w14:textId="2D2D79A4">
      <w:pPr>
        <w:pStyle w:val="Normal"/>
        <w:spacing w:after="160" w:line="259" w:lineRule="auto"/>
        <w:ind w:left="0"/>
        <w:rPr>
          <w:rFonts w:ascii="Calibri" w:hAnsi="Calibri" w:eastAsia="Calibri" w:cs="Calibri"/>
          <w:b w:val="0"/>
          <w:bCs w:val="0"/>
          <w:i w:val="0"/>
          <w:iCs w:val="0"/>
          <w:caps w:val="0"/>
          <w:smallCaps w:val="0"/>
          <w:noProof w:val="0"/>
          <w:color w:val="auto"/>
          <w:sz w:val="22"/>
          <w:szCs w:val="22"/>
          <w:lang w:val="nl-NL"/>
        </w:rPr>
      </w:pPr>
      <w:r w:rsidRPr="2D09E7C8" w:rsidR="6CF6538E">
        <w:rPr>
          <w:rFonts w:ascii="Calibri" w:hAnsi="Calibri" w:eastAsia="Calibri" w:cs="Calibri"/>
          <w:b w:val="0"/>
          <w:bCs w:val="0"/>
          <w:i w:val="0"/>
          <w:iCs w:val="0"/>
          <w:caps w:val="0"/>
          <w:smallCaps w:val="0"/>
          <w:noProof w:val="0"/>
          <w:color w:val="auto"/>
          <w:sz w:val="22"/>
          <w:szCs w:val="22"/>
          <w:lang w:val="nl-NL"/>
        </w:rPr>
        <w:t xml:space="preserve">Jongeren moeten van het CDA de kans krijgen om hun opleidingen af te maken. Ongeacht de </w:t>
      </w:r>
      <w:r w:rsidRPr="2D09E7C8" w:rsidR="08FFA99E">
        <w:rPr>
          <w:rFonts w:ascii="Calibri" w:hAnsi="Calibri" w:eastAsia="Calibri" w:cs="Calibri"/>
          <w:b w:val="0"/>
          <w:bCs w:val="0"/>
          <w:i w:val="0"/>
          <w:iCs w:val="0"/>
          <w:caps w:val="0"/>
          <w:smallCaps w:val="0"/>
          <w:noProof w:val="0"/>
          <w:color w:val="auto"/>
          <w:sz w:val="22"/>
          <w:szCs w:val="22"/>
          <w:lang w:val="nl-NL"/>
        </w:rPr>
        <w:t>financiële</w:t>
      </w:r>
      <w:r w:rsidRPr="2D09E7C8" w:rsidR="6CF6538E">
        <w:rPr>
          <w:rFonts w:ascii="Calibri" w:hAnsi="Calibri" w:eastAsia="Calibri" w:cs="Calibri"/>
          <w:b w:val="0"/>
          <w:bCs w:val="0"/>
          <w:i w:val="0"/>
          <w:iCs w:val="0"/>
          <w:caps w:val="0"/>
          <w:smallCaps w:val="0"/>
          <w:noProof w:val="0"/>
          <w:color w:val="auto"/>
          <w:sz w:val="22"/>
          <w:szCs w:val="22"/>
          <w:lang w:val="nl-NL"/>
        </w:rPr>
        <w:t xml:space="preserve"> situatie. Dit moet wel gepaard gaan met vrijwilligerswerk </w:t>
      </w:r>
      <w:r w:rsidRPr="2D09E7C8" w:rsidR="4083FDA3">
        <w:rPr>
          <w:rFonts w:ascii="Calibri" w:hAnsi="Calibri" w:eastAsia="Calibri" w:cs="Calibri"/>
          <w:b w:val="0"/>
          <w:bCs w:val="0"/>
          <w:i w:val="0"/>
          <w:iCs w:val="0"/>
          <w:caps w:val="0"/>
          <w:smallCaps w:val="0"/>
          <w:noProof w:val="0"/>
          <w:color w:val="auto"/>
          <w:sz w:val="22"/>
          <w:szCs w:val="22"/>
          <w:lang w:val="nl-NL"/>
        </w:rPr>
        <w:t>binnen de gemeente.</w:t>
      </w:r>
    </w:p>
    <w:p w:rsidR="5A3056C7" w:rsidP="2D09E7C8" w:rsidRDefault="5A3056C7" w14:paraId="315EEA7A" w14:textId="08319D17">
      <w:pPr>
        <w:pStyle w:val="Normal"/>
        <w:spacing w:after="160" w:line="259" w:lineRule="auto"/>
        <w:ind w:left="0"/>
        <w:rPr>
          <w:rFonts w:ascii="Calibri" w:hAnsi="Calibri" w:eastAsia="Calibri" w:cs="Calibri"/>
          <w:b w:val="1"/>
          <w:bCs w:val="1"/>
          <w:i w:val="1"/>
          <w:iCs w:val="1"/>
          <w:caps w:val="0"/>
          <w:smallCaps w:val="0"/>
          <w:noProof w:val="0"/>
          <w:color w:val="auto"/>
          <w:sz w:val="22"/>
          <w:szCs w:val="22"/>
          <w:lang w:val="nl-NL"/>
        </w:rPr>
      </w:pPr>
      <w:r w:rsidRPr="2D09E7C8" w:rsidR="5A3056C7">
        <w:rPr>
          <w:rFonts w:ascii="Calibri" w:hAnsi="Calibri" w:eastAsia="Calibri" w:cs="Calibri"/>
          <w:b w:val="1"/>
          <w:bCs w:val="1"/>
          <w:i w:val="1"/>
          <w:iCs w:val="1"/>
          <w:caps w:val="0"/>
          <w:smallCaps w:val="0"/>
          <w:noProof w:val="0"/>
          <w:color w:val="auto"/>
          <w:sz w:val="22"/>
          <w:szCs w:val="22"/>
          <w:lang w:val="nl-NL"/>
        </w:rPr>
        <w:t>FVD:</w:t>
      </w:r>
    </w:p>
    <w:p w:rsidR="5A3056C7" w:rsidP="2D09E7C8" w:rsidRDefault="5A3056C7" w14:paraId="0C874EBE" w14:textId="2454F827">
      <w:pPr>
        <w:pStyle w:val="Normal"/>
        <w:spacing w:after="160" w:line="259" w:lineRule="auto"/>
        <w:ind w:left="0"/>
        <w:rPr>
          <w:rFonts w:ascii="Calibri" w:hAnsi="Calibri" w:eastAsia="Calibri" w:cs="Calibri"/>
          <w:b w:val="0"/>
          <w:bCs w:val="0"/>
          <w:i w:val="0"/>
          <w:iCs w:val="0"/>
          <w:caps w:val="0"/>
          <w:smallCaps w:val="0"/>
          <w:noProof w:val="0"/>
          <w:color w:val="auto"/>
          <w:sz w:val="22"/>
          <w:szCs w:val="22"/>
          <w:lang w:val="nl-NL"/>
        </w:rPr>
      </w:pPr>
      <w:r w:rsidRPr="2D09E7C8" w:rsidR="5A3056C7">
        <w:rPr>
          <w:rFonts w:ascii="Calibri" w:hAnsi="Calibri" w:eastAsia="Calibri" w:cs="Calibri"/>
          <w:b w:val="0"/>
          <w:bCs w:val="0"/>
          <w:i w:val="0"/>
          <w:iCs w:val="0"/>
          <w:caps w:val="0"/>
          <w:smallCaps w:val="0"/>
          <w:noProof w:val="0"/>
          <w:color w:val="auto"/>
          <w:sz w:val="22"/>
          <w:szCs w:val="22"/>
          <w:lang w:val="nl-NL"/>
        </w:rPr>
        <w:t xml:space="preserve">Het FVD heeft 1 duidelijk standpunt ten opzichte van armoede. Zij willen voorkomen dat </w:t>
      </w:r>
      <w:r w:rsidRPr="2D09E7C8" w:rsidR="50CB5758">
        <w:rPr>
          <w:rFonts w:ascii="Calibri" w:hAnsi="Calibri" w:eastAsia="Calibri" w:cs="Calibri"/>
          <w:b w:val="0"/>
          <w:bCs w:val="0"/>
          <w:i w:val="0"/>
          <w:iCs w:val="0"/>
          <w:caps w:val="0"/>
          <w:smallCaps w:val="0"/>
          <w:noProof w:val="0"/>
          <w:color w:val="auto"/>
          <w:sz w:val="22"/>
          <w:szCs w:val="22"/>
          <w:lang w:val="nl-NL"/>
        </w:rPr>
        <w:t xml:space="preserve">mensen in armoede problematische schuldenlasten krijgen. </w:t>
      </w:r>
    </w:p>
    <w:p w:rsidR="2D09E7C8" w:rsidP="2D09E7C8" w:rsidRDefault="2D09E7C8" w14:paraId="276B301C" w14:textId="7BF3C388">
      <w:pPr>
        <w:pStyle w:val="Normal"/>
        <w:spacing w:after="160" w:line="259" w:lineRule="auto"/>
        <w:ind w:left="0"/>
        <w:rPr>
          <w:rFonts w:ascii="Calibri" w:hAnsi="Calibri" w:eastAsia="Calibri" w:cs="Calibri"/>
          <w:b w:val="0"/>
          <w:bCs w:val="0"/>
          <w:i w:val="0"/>
          <w:iCs w:val="0"/>
          <w:caps w:val="0"/>
          <w:smallCaps w:val="0"/>
          <w:noProof w:val="0"/>
          <w:color w:val="auto"/>
          <w:sz w:val="22"/>
          <w:szCs w:val="22"/>
          <w:lang w:val="nl-NL"/>
        </w:rPr>
      </w:pPr>
    </w:p>
    <w:p xmlns:wp14="http://schemas.microsoft.com/office/word/2010/wordml" w:rsidP="2D09E7C8" w14:paraId="27431CB6" wp14:textId="764C5A1E">
      <w:pPr>
        <w:pStyle w:val="ListParagraph"/>
        <w:numPr>
          <w:ilvl w:val="0"/>
          <w:numId w:val="1"/>
        </w:numPr>
        <w:spacing w:after="160" w:line="259" w:lineRule="auto"/>
        <w:rPr>
          <w:rFonts w:ascii="Calibri" w:hAnsi="Calibri" w:eastAsia="Calibri" w:cs="Calibri"/>
          <w:b w:val="1"/>
          <w:bCs w:val="1"/>
          <w:i w:val="0"/>
          <w:iCs w:val="0"/>
          <w:caps w:val="0"/>
          <w:smallCaps w:val="0"/>
          <w:noProof w:val="0"/>
          <w:color w:val="auto" w:themeColor="background1" w:themeTint="FF" w:themeShade="FF"/>
          <w:sz w:val="22"/>
          <w:szCs w:val="22"/>
          <w:lang w:val="nl-NL"/>
        </w:rPr>
      </w:pPr>
      <w:r w:rsidRPr="2D09E7C8" w:rsidR="7A5CFB31">
        <w:rPr>
          <w:rFonts w:ascii="Calibri" w:hAnsi="Calibri" w:eastAsia="Calibri" w:cs="Calibri"/>
          <w:b w:val="1"/>
          <w:bCs w:val="1"/>
          <w:i w:val="0"/>
          <w:iCs w:val="0"/>
          <w:caps w:val="0"/>
          <w:smallCaps w:val="0"/>
          <w:noProof w:val="0"/>
          <w:color w:val="auto"/>
          <w:sz w:val="22"/>
          <w:szCs w:val="22"/>
          <w:lang w:val="nl-NL"/>
        </w:rPr>
        <w:t xml:space="preserve">Wat kan jij als </w:t>
      </w:r>
      <w:r w:rsidRPr="2D09E7C8" w:rsidR="7A5CFB31">
        <w:rPr>
          <w:rFonts w:ascii="Calibri" w:hAnsi="Calibri" w:eastAsia="Calibri" w:cs="Calibri"/>
          <w:b w:val="1"/>
          <w:bCs w:val="1"/>
          <w:i w:val="0"/>
          <w:iCs w:val="0"/>
          <w:caps w:val="0"/>
          <w:smallCaps w:val="0"/>
          <w:noProof w:val="0"/>
          <w:color w:val="auto"/>
          <w:sz w:val="22"/>
          <w:szCs w:val="22"/>
          <w:lang w:val="nl-NL"/>
        </w:rPr>
        <w:t>beroepsbeoefenaar</w:t>
      </w:r>
      <w:r w:rsidRPr="2D09E7C8" w:rsidR="7A5CFB31">
        <w:rPr>
          <w:rFonts w:ascii="Calibri" w:hAnsi="Calibri" w:eastAsia="Calibri" w:cs="Calibri"/>
          <w:b w:val="1"/>
          <w:bCs w:val="1"/>
          <w:i w:val="0"/>
          <w:iCs w:val="0"/>
          <w:caps w:val="0"/>
          <w:smallCaps w:val="0"/>
          <w:noProof w:val="0"/>
          <w:color w:val="auto"/>
          <w:sz w:val="22"/>
          <w:szCs w:val="22"/>
          <w:lang w:val="nl-NL"/>
        </w:rPr>
        <w:t xml:space="preserve"> in het werkveld een bijdrage leveren aan het terugdringen van armoede?</w:t>
      </w:r>
    </w:p>
    <w:p xmlns:wp14="http://schemas.microsoft.com/office/word/2010/wordml" w:rsidP="2D09E7C8" w14:paraId="37158388" wp14:textId="17B374F7">
      <w:pPr>
        <w:spacing w:after="160" w:line="259" w:lineRule="auto"/>
        <w:ind w:left="0"/>
        <w:rPr>
          <w:rFonts w:ascii="Calibri" w:hAnsi="Calibri" w:eastAsia="Calibri" w:cs="Calibri"/>
          <w:b w:val="0"/>
          <w:bCs w:val="0"/>
          <w:i w:val="0"/>
          <w:iCs w:val="0"/>
          <w:caps w:val="0"/>
          <w:smallCaps w:val="0"/>
          <w:noProof w:val="0"/>
          <w:color w:val="auto" w:themeColor="background1" w:themeTint="FF" w:themeShade="FF"/>
          <w:sz w:val="22"/>
          <w:szCs w:val="22"/>
          <w:lang w:val="nl-NL"/>
        </w:rPr>
      </w:pPr>
      <w:r w:rsidRPr="2D09E7C8" w:rsidR="790C1A2C">
        <w:rPr>
          <w:rFonts w:ascii="Calibri" w:hAnsi="Calibri" w:eastAsia="Calibri" w:cs="Calibri"/>
          <w:b w:val="0"/>
          <w:bCs w:val="0"/>
          <w:i w:val="0"/>
          <w:iCs w:val="0"/>
          <w:caps w:val="0"/>
          <w:smallCaps w:val="0"/>
          <w:noProof w:val="0"/>
          <w:color w:val="auto"/>
          <w:sz w:val="22"/>
          <w:szCs w:val="22"/>
          <w:lang w:val="nl-NL"/>
        </w:rPr>
        <w:t xml:space="preserve">Via netwerken ondersteuning regelen bij de </w:t>
      </w:r>
      <w:r w:rsidRPr="2D09E7C8" w:rsidR="303F77AF">
        <w:rPr>
          <w:rFonts w:ascii="Calibri" w:hAnsi="Calibri" w:eastAsia="Calibri" w:cs="Calibri"/>
          <w:b w:val="0"/>
          <w:bCs w:val="0"/>
          <w:i w:val="0"/>
          <w:iCs w:val="0"/>
          <w:caps w:val="0"/>
          <w:smallCaps w:val="0"/>
          <w:noProof w:val="0"/>
          <w:color w:val="auto"/>
          <w:sz w:val="22"/>
          <w:szCs w:val="22"/>
          <w:lang w:val="nl-NL"/>
        </w:rPr>
        <w:t>financiën</w:t>
      </w:r>
      <w:r w:rsidRPr="2D09E7C8" w:rsidR="790C1A2C">
        <w:rPr>
          <w:rFonts w:ascii="Calibri" w:hAnsi="Calibri" w:eastAsia="Calibri" w:cs="Calibri"/>
          <w:b w:val="0"/>
          <w:bCs w:val="0"/>
          <w:i w:val="0"/>
          <w:iCs w:val="0"/>
          <w:caps w:val="0"/>
          <w:smallCaps w:val="0"/>
          <w:noProof w:val="0"/>
          <w:color w:val="auto"/>
          <w:sz w:val="22"/>
          <w:szCs w:val="22"/>
          <w:lang w:val="nl-NL"/>
        </w:rPr>
        <w:t xml:space="preserve">. Inzicht </w:t>
      </w:r>
      <w:r w:rsidRPr="2D09E7C8" w:rsidR="5AF1C2E5">
        <w:rPr>
          <w:rFonts w:ascii="Calibri" w:hAnsi="Calibri" w:eastAsia="Calibri" w:cs="Calibri"/>
          <w:b w:val="0"/>
          <w:bCs w:val="0"/>
          <w:i w:val="0"/>
          <w:iCs w:val="0"/>
          <w:caps w:val="0"/>
          <w:smallCaps w:val="0"/>
          <w:noProof w:val="0"/>
          <w:color w:val="auto"/>
          <w:sz w:val="22"/>
          <w:szCs w:val="22"/>
          <w:lang w:val="nl-NL"/>
        </w:rPr>
        <w:t>creëren</w:t>
      </w:r>
      <w:r w:rsidRPr="2D09E7C8" w:rsidR="790C1A2C">
        <w:rPr>
          <w:rFonts w:ascii="Calibri" w:hAnsi="Calibri" w:eastAsia="Calibri" w:cs="Calibri"/>
          <w:b w:val="0"/>
          <w:bCs w:val="0"/>
          <w:i w:val="0"/>
          <w:iCs w:val="0"/>
          <w:caps w:val="0"/>
          <w:smallCaps w:val="0"/>
          <w:noProof w:val="0"/>
          <w:color w:val="auto"/>
          <w:sz w:val="22"/>
          <w:szCs w:val="22"/>
          <w:lang w:val="nl-NL"/>
        </w:rPr>
        <w:t>, aanmelden voor budgetbeheer.</w:t>
      </w:r>
    </w:p>
    <w:p xmlns:wp14="http://schemas.microsoft.com/office/word/2010/wordml" w:rsidP="2D09E7C8" w14:paraId="4903589B" wp14:textId="7265AC97">
      <w:pPr>
        <w:pStyle w:val="ListParagraph"/>
        <w:numPr>
          <w:ilvl w:val="0"/>
          <w:numId w:val="1"/>
        </w:numPr>
        <w:spacing w:after="160" w:line="259" w:lineRule="auto"/>
        <w:rPr>
          <w:rFonts w:ascii="Calibri" w:hAnsi="Calibri" w:eastAsia="Calibri" w:cs="Calibri"/>
          <w:b w:val="1"/>
          <w:bCs w:val="1"/>
          <w:i w:val="0"/>
          <w:iCs w:val="0"/>
          <w:caps w:val="0"/>
          <w:smallCaps w:val="0"/>
          <w:noProof w:val="0"/>
          <w:color w:val="auto" w:themeColor="background1" w:themeTint="FF" w:themeShade="FF"/>
          <w:sz w:val="22"/>
          <w:szCs w:val="22"/>
          <w:lang w:val="nl-NL"/>
        </w:rPr>
      </w:pPr>
      <w:r w:rsidRPr="2D09E7C8" w:rsidR="7A5CFB31">
        <w:rPr>
          <w:rFonts w:ascii="Calibri" w:hAnsi="Calibri" w:eastAsia="Calibri" w:cs="Calibri"/>
          <w:b w:val="1"/>
          <w:bCs w:val="1"/>
          <w:i w:val="0"/>
          <w:iCs w:val="0"/>
          <w:caps w:val="0"/>
          <w:smallCaps w:val="0"/>
          <w:noProof w:val="0"/>
          <w:color w:val="auto"/>
          <w:sz w:val="22"/>
          <w:szCs w:val="22"/>
          <w:lang w:val="nl-NL"/>
        </w:rPr>
        <w:t xml:space="preserve">Wat kan jij als </w:t>
      </w:r>
      <w:r w:rsidRPr="2D09E7C8" w:rsidR="7A5CFB31">
        <w:rPr>
          <w:rFonts w:ascii="Calibri" w:hAnsi="Calibri" w:eastAsia="Calibri" w:cs="Calibri"/>
          <w:b w:val="1"/>
          <w:bCs w:val="1"/>
          <w:i w:val="0"/>
          <w:iCs w:val="0"/>
          <w:caps w:val="0"/>
          <w:smallCaps w:val="0"/>
          <w:noProof w:val="0"/>
          <w:color w:val="auto"/>
          <w:sz w:val="22"/>
          <w:szCs w:val="22"/>
          <w:lang w:val="nl-NL"/>
        </w:rPr>
        <w:t xml:space="preserve">burger </w:t>
      </w:r>
      <w:r w:rsidRPr="2D09E7C8" w:rsidR="7A5CFB31">
        <w:rPr>
          <w:rFonts w:ascii="Calibri" w:hAnsi="Calibri" w:eastAsia="Calibri" w:cs="Calibri"/>
          <w:b w:val="1"/>
          <w:bCs w:val="1"/>
          <w:i w:val="0"/>
          <w:iCs w:val="0"/>
          <w:caps w:val="0"/>
          <w:smallCaps w:val="0"/>
          <w:noProof w:val="0"/>
          <w:color w:val="auto"/>
          <w:sz w:val="22"/>
          <w:szCs w:val="22"/>
          <w:lang w:val="nl-NL"/>
        </w:rPr>
        <w:t>doen om een bijdrage te leveren aan het terugdringen van armoede?</w:t>
      </w:r>
    </w:p>
    <w:p xmlns:wp14="http://schemas.microsoft.com/office/word/2010/wordml" w:rsidP="2D09E7C8" w14:paraId="7B5CAEB5" wp14:textId="0F9113BC">
      <w:pPr>
        <w:pStyle w:val="Normal"/>
        <w:rPr>
          <w:color w:val="auto"/>
        </w:rPr>
      </w:pPr>
      <w:r w:rsidRPr="2D09E7C8" w:rsidR="4BCF2330">
        <w:rPr>
          <w:color w:val="auto"/>
        </w:rPr>
        <w:t>Geld doneren aan bepaalde goede doelen of eten brengen/kopen bij de voedselbank</w:t>
      </w:r>
      <w:r w:rsidRPr="2D09E7C8" w:rsidR="69356C22">
        <w:rPr>
          <w:color w:val="auto"/>
        </w:rPr>
        <w:t>.</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7">
    <w:nsid w:val="45935622"/>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237570c"/>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cfad7ea"/>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7bcaf0"/>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fce24ef"/>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b88f1f0"/>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d1569b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1A0DBF"/>
    <w:rsid w:val="08FFA99E"/>
    <w:rsid w:val="09BA0863"/>
    <w:rsid w:val="0B065A01"/>
    <w:rsid w:val="0CF1A925"/>
    <w:rsid w:val="0DB21A10"/>
    <w:rsid w:val="0E84D3F9"/>
    <w:rsid w:val="10BB88F7"/>
    <w:rsid w:val="14AC40D8"/>
    <w:rsid w:val="18CB2E63"/>
    <w:rsid w:val="1BEEC72F"/>
    <w:rsid w:val="1BFE3B9E"/>
    <w:rsid w:val="1D9A0BFF"/>
    <w:rsid w:val="21927AAF"/>
    <w:rsid w:val="2244E056"/>
    <w:rsid w:val="2451A909"/>
    <w:rsid w:val="26609C0A"/>
    <w:rsid w:val="2698E0D7"/>
    <w:rsid w:val="2BA971DA"/>
    <w:rsid w:val="2C439291"/>
    <w:rsid w:val="2C81FDBB"/>
    <w:rsid w:val="2D09E7C8"/>
    <w:rsid w:val="2E1DCE1C"/>
    <w:rsid w:val="303F77AF"/>
    <w:rsid w:val="32B62E14"/>
    <w:rsid w:val="3608BCA0"/>
    <w:rsid w:val="364561FD"/>
    <w:rsid w:val="38399A2B"/>
    <w:rsid w:val="387C8AC9"/>
    <w:rsid w:val="3B7DF3BD"/>
    <w:rsid w:val="3CD39CDC"/>
    <w:rsid w:val="3E1795C2"/>
    <w:rsid w:val="3E3BDF6C"/>
    <w:rsid w:val="4044AC10"/>
    <w:rsid w:val="4083FDA3"/>
    <w:rsid w:val="437C4CD2"/>
    <w:rsid w:val="46B75FFF"/>
    <w:rsid w:val="48E0CE15"/>
    <w:rsid w:val="4BCF2330"/>
    <w:rsid w:val="4C960F74"/>
    <w:rsid w:val="50CB5758"/>
    <w:rsid w:val="51B4439A"/>
    <w:rsid w:val="51CE036F"/>
    <w:rsid w:val="523C2DA7"/>
    <w:rsid w:val="584EE471"/>
    <w:rsid w:val="58D5CA82"/>
    <w:rsid w:val="5A3056C7"/>
    <w:rsid w:val="5AF1C2E5"/>
    <w:rsid w:val="5E935E1A"/>
    <w:rsid w:val="5E9EEAD7"/>
    <w:rsid w:val="5F96957C"/>
    <w:rsid w:val="613265DD"/>
    <w:rsid w:val="657312D6"/>
    <w:rsid w:val="6605D700"/>
    <w:rsid w:val="68AD7A95"/>
    <w:rsid w:val="691A0DBF"/>
    <w:rsid w:val="69356C22"/>
    <w:rsid w:val="693D77C2"/>
    <w:rsid w:val="6ABF464C"/>
    <w:rsid w:val="6C751884"/>
    <w:rsid w:val="6CF6538E"/>
    <w:rsid w:val="6F73911C"/>
    <w:rsid w:val="790C1A2C"/>
    <w:rsid w:val="7A5CFB31"/>
    <w:rsid w:val="7B560F3C"/>
    <w:rsid w:val="7E2EB7AA"/>
    <w:rsid w:val="7EABB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0DBF"/>
  <w15:chartTrackingRefBased/>
  <w15:docId w15:val="{7DFD6CF7-7638-42E3-89E2-ACA5EB48FD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a3fc7d56d8f4196" /><Relationship Type="http://schemas.openxmlformats.org/officeDocument/2006/relationships/hyperlink" Target="https://www.2doc.nl/projecten/lijstjes/2017/schulden.html" TargetMode="External" Id="Rc3a13198ac2343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2023-06-12T20:07:11.6065740Z</dcterms:created>
  <dcterms:modified xsi:type="dcterms:W3CDTF">2023-06-13T08:38:59.8354432Z</dcterms:modified>
  <dc:creator>Peter Zijlstra</dc:creator>
  <lastModifiedBy>Peter Zijlstra</lastModifiedBy>
</coreProperties>
</file>